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CC" w:rsidRPr="007F644E" w:rsidRDefault="009C0BCC" w:rsidP="007F644E">
      <w:pPr>
        <w:jc w:val="center"/>
        <w:rPr>
          <w:rFonts w:ascii="Trebuchet MS" w:hAnsi="Trebuchet MS"/>
          <w:b/>
          <w:sz w:val="72"/>
          <w:szCs w:val="72"/>
          <w:u w:val="single"/>
        </w:rPr>
      </w:pPr>
      <w:bookmarkStart w:id="0" w:name="_GoBack"/>
      <w:bookmarkEnd w:id="0"/>
      <w:r w:rsidRPr="007F644E">
        <w:rPr>
          <w:rFonts w:ascii="Trebuchet MS" w:hAnsi="Trebuchet MS"/>
          <w:b/>
          <w:sz w:val="72"/>
          <w:szCs w:val="72"/>
          <w:u w:val="single"/>
        </w:rPr>
        <w:t>Pet Care Log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 w:rsidRPr="007F644E">
        <w:rPr>
          <w:rFonts w:ascii="Trebuchet MS" w:hAnsi="Trebuchet MS"/>
          <w:sz w:val="32"/>
          <w:szCs w:val="32"/>
        </w:rPr>
        <w:t>Your name</w:t>
      </w:r>
      <w:r>
        <w:rPr>
          <w:rFonts w:ascii="Trebuchet MS" w:hAnsi="Trebuchet MS"/>
          <w:sz w:val="32"/>
          <w:szCs w:val="32"/>
        </w:rPr>
        <w:t xml:space="preserve"> 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Pr="00CB34E9" w:rsidRDefault="009C0BCC" w:rsidP="007F644E">
      <w:pPr>
        <w:rPr>
          <w:rFonts w:ascii="Trebuchet MS" w:hAnsi="Trebuchet MS"/>
          <w:sz w:val="36"/>
          <w:szCs w:val="36"/>
        </w:rPr>
      </w:pPr>
      <w:r w:rsidRPr="00CB34E9">
        <w:rPr>
          <w:rFonts w:ascii="Trebuchet MS" w:hAnsi="Trebuchet MS"/>
          <w:sz w:val="36"/>
          <w:szCs w:val="36"/>
        </w:rPr>
        <w:t xml:space="preserve">In order to complete the Pets or Pet Care badge, you must care for a pet, either yours or someone else’s, </w:t>
      </w:r>
      <w:r w:rsidRPr="00CB34E9">
        <w:rPr>
          <w:rFonts w:ascii="Trebuchet MS" w:hAnsi="Trebuchet MS"/>
          <w:bCs/>
          <w:caps/>
          <w:sz w:val="36"/>
          <w:szCs w:val="36"/>
          <w:u w:val="single"/>
        </w:rPr>
        <w:t>every day for two weeks and write about it in this log</w:t>
      </w:r>
      <w:r w:rsidRPr="00CB34E9">
        <w:rPr>
          <w:rFonts w:ascii="Trebuchet MS" w:hAnsi="Trebuchet MS"/>
          <w:sz w:val="36"/>
          <w:szCs w:val="36"/>
        </w:rPr>
        <w:t>.  If you can’t find a real pet, you can take care of a stuffed animal exactly like you would a real pet.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Pet’s name 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Type of animal 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Age 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Tell me more about your pet ____________________________________________________________</w:t>
      </w: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CB34E9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6"/>
          <w:szCs w:val="36"/>
        </w:rPr>
      </w:pPr>
      <w:r w:rsidRPr="001A129F">
        <w:rPr>
          <w:rFonts w:ascii="Trebuchet MS" w:hAnsi="Trebuchet MS"/>
          <w:sz w:val="36"/>
          <w:szCs w:val="36"/>
        </w:rPr>
        <w:t>How to fill out your log:</w:t>
      </w:r>
    </w:p>
    <w:p w:rsidR="009C0BCC" w:rsidRPr="001A129F" w:rsidRDefault="009C0BCC" w:rsidP="007F644E">
      <w:pPr>
        <w:rPr>
          <w:rFonts w:ascii="Trebuchet MS" w:hAnsi="Trebuchet MS"/>
          <w:sz w:val="36"/>
          <w:szCs w:val="36"/>
        </w:rPr>
      </w:pPr>
    </w:p>
    <w:p w:rsidR="009C0BCC" w:rsidRPr="001A129F" w:rsidRDefault="009C0BCC" w:rsidP="00CB34E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 w:rsidRPr="001A129F">
        <w:rPr>
          <w:rFonts w:ascii="Trebuchet MS" w:hAnsi="Trebuchet MS"/>
          <w:sz w:val="28"/>
          <w:szCs w:val="28"/>
        </w:rPr>
        <w:t>Write the date in the first column.</w:t>
      </w:r>
    </w:p>
    <w:p w:rsidR="009C0BCC" w:rsidRPr="001A129F" w:rsidRDefault="009C0BCC" w:rsidP="00CB34E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 w:rsidRPr="001A129F">
        <w:rPr>
          <w:rFonts w:ascii="Trebuchet MS" w:hAnsi="Trebuchet MS"/>
          <w:sz w:val="28"/>
          <w:szCs w:val="28"/>
        </w:rPr>
        <w:t>Write the time you do each of the needs.</w:t>
      </w:r>
    </w:p>
    <w:p w:rsidR="009C0BCC" w:rsidRPr="00F6651F" w:rsidRDefault="009C0BCC" w:rsidP="00CB34E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 w:rsidRPr="001A129F">
        <w:rPr>
          <w:rFonts w:ascii="Trebuchet MS" w:hAnsi="Trebuchet MS"/>
          <w:sz w:val="28"/>
          <w:szCs w:val="28"/>
        </w:rPr>
        <w:t>If your pet doesn’t have the need, write “N/A” in that column.  For example, a fish doesn’t need exercise so you would write “N/A” in the exercise</w:t>
      </w:r>
      <w:r>
        <w:rPr>
          <w:rFonts w:ascii="Trebuchet MS" w:hAnsi="Trebuchet MS"/>
          <w:sz w:val="28"/>
          <w:szCs w:val="28"/>
        </w:rPr>
        <w:t xml:space="preserve"> column</w:t>
      </w:r>
      <w:r w:rsidRPr="001A129F">
        <w:rPr>
          <w:rFonts w:ascii="Trebuchet MS" w:hAnsi="Trebuchet MS"/>
          <w:sz w:val="28"/>
          <w:szCs w:val="28"/>
        </w:rPr>
        <w:t>.</w:t>
      </w:r>
    </w:p>
    <w:p w:rsidR="009C0BCC" w:rsidRPr="001A129F" w:rsidRDefault="009C0BCC" w:rsidP="00CB34E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Write down what type</w:t>
      </w:r>
      <w:r w:rsidRPr="001A129F">
        <w:rPr>
          <w:rFonts w:ascii="Trebuchet MS" w:hAnsi="Trebuchet MS"/>
          <w:sz w:val="28"/>
          <w:szCs w:val="28"/>
        </w:rPr>
        <w:t xml:space="preserve"> of exercise you did with your pet.</w:t>
      </w:r>
    </w:p>
    <w:p w:rsidR="009C0BCC" w:rsidRDefault="009C0BCC" w:rsidP="00CB34E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Write down what</w:t>
      </w:r>
      <w:r w:rsidRPr="001A129F">
        <w:rPr>
          <w:rFonts w:ascii="Trebuchet MS" w:hAnsi="Trebuchet MS"/>
          <w:sz w:val="28"/>
          <w:szCs w:val="28"/>
        </w:rPr>
        <w:t xml:space="preserve"> hygiene needs you </w:t>
      </w:r>
      <w:r>
        <w:rPr>
          <w:rFonts w:ascii="Trebuchet MS" w:hAnsi="Trebuchet MS"/>
          <w:sz w:val="28"/>
          <w:szCs w:val="28"/>
        </w:rPr>
        <w:t>took care of.  Hygiene needs are things that have to do with cleaning up after your pet.  Some examples are bathing, brushing, poop scooping, cleaning out a cage, scooping out the litter box, and fish tank water changes.</w:t>
      </w:r>
    </w:p>
    <w:p w:rsidR="009C0BCC" w:rsidRDefault="009C0BCC" w:rsidP="00791109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Have an adult write their initials in the last column to confirm that you met all of your pet’s daily needs.</w:t>
      </w:r>
    </w:p>
    <w:p w:rsidR="009C0BCC" w:rsidRPr="00791109" w:rsidRDefault="009C0BCC" w:rsidP="00791109">
      <w:pPr>
        <w:spacing w:line="360" w:lineRule="auto"/>
        <w:rPr>
          <w:rFonts w:ascii="Trebuchet MS" w:hAnsi="Trebuchet MS"/>
          <w:sz w:val="28"/>
          <w:szCs w:val="28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Your log entries should look something like this.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35"/>
        <w:gridCol w:w="2435"/>
        <w:gridCol w:w="2435"/>
        <w:gridCol w:w="2435"/>
        <w:gridCol w:w="2432"/>
      </w:tblGrid>
      <w:tr w:rsidR="009C0BCC" w:rsidRPr="00160077" w:rsidTr="00160077">
        <w:trPr>
          <w:trHeight w:val="1440"/>
          <w:tblHeader/>
        </w:trPr>
        <w:tc>
          <w:tcPr>
            <w:tcW w:w="836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Date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Breakfast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Dinner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Exercise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Hygiene needs</w:t>
            </w:r>
          </w:p>
        </w:tc>
        <w:tc>
          <w:tcPr>
            <w:tcW w:w="832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Parent’s initials</w:t>
            </w: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5/19/2015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7:00am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6:30pm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 xml:space="preserve">5:00pm  </w:t>
            </w:r>
          </w:p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Walked around the block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7:00pm</w:t>
            </w:r>
          </w:p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Poop scooped</w:t>
            </w:r>
          </w:p>
        </w:tc>
        <w:tc>
          <w:tcPr>
            <w:tcW w:w="832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GentleTouch" w:eastAsia="MS MinNew Roman" w:hAnsi="AGentleTouch"/>
                <w:sz w:val="48"/>
                <w:szCs w:val="48"/>
              </w:rPr>
            </w:pPr>
            <w:r w:rsidRPr="00160077">
              <w:rPr>
                <w:rFonts w:ascii="AGentleTouch" w:eastAsia="MS MinNew Roman" w:hAnsi="AGentleTouch"/>
                <w:sz w:val="48"/>
                <w:szCs w:val="48"/>
              </w:rPr>
              <w:t>LAM</w:t>
            </w: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5/20/2015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6:50am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5:45pm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4:40pm</w:t>
            </w:r>
          </w:p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Played fetch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6:45pm</w:t>
            </w:r>
          </w:p>
          <w:p w:rsidR="009C0BCC" w:rsidRPr="00160077" w:rsidRDefault="009C0BCC" w:rsidP="00160077">
            <w:pPr>
              <w:jc w:val="center"/>
              <w:rPr>
                <w:rFonts w:ascii="AllThingsPink" w:eastAsia="MS MinNew Roman" w:hAnsi="AllThingsPink"/>
                <w:sz w:val="36"/>
                <w:szCs w:val="36"/>
              </w:rPr>
            </w:pPr>
            <w:r w:rsidRPr="00160077">
              <w:rPr>
                <w:rFonts w:ascii="AllThingsPink" w:eastAsia="MS MinNew Roman" w:hAnsi="AllThingsPink"/>
                <w:sz w:val="36"/>
                <w:szCs w:val="36"/>
              </w:rPr>
              <w:t>Brushed him</w:t>
            </w:r>
          </w:p>
        </w:tc>
        <w:tc>
          <w:tcPr>
            <w:tcW w:w="832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52"/>
                <w:szCs w:val="52"/>
              </w:rPr>
            </w:pPr>
            <w:r w:rsidRPr="00160077">
              <w:rPr>
                <w:rFonts w:ascii="AGentleTouch" w:eastAsia="MS MinNew Roman" w:hAnsi="AGentleTouch"/>
                <w:sz w:val="52"/>
                <w:szCs w:val="52"/>
              </w:rPr>
              <w:t>LAM</w:t>
            </w: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Date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Breakfast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Dinner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Exercise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Hygiene needs</w:t>
            </w:r>
          </w:p>
        </w:tc>
        <w:tc>
          <w:tcPr>
            <w:tcW w:w="832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Parent’s initials</w:t>
            </w: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Date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Breakfast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Dinner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Exercise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Hygiene needs</w:t>
            </w:r>
          </w:p>
        </w:tc>
        <w:tc>
          <w:tcPr>
            <w:tcW w:w="832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Parent’s initials</w:t>
            </w: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Date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Breakfast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Dinner and Fresh Water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Exercise</w:t>
            </w:r>
          </w:p>
        </w:tc>
        <w:tc>
          <w:tcPr>
            <w:tcW w:w="833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Hygiene Needs</w:t>
            </w:r>
          </w:p>
        </w:tc>
        <w:tc>
          <w:tcPr>
            <w:tcW w:w="832" w:type="pct"/>
            <w:vAlign w:val="center"/>
          </w:tcPr>
          <w:p w:rsidR="009C0BCC" w:rsidRPr="00160077" w:rsidRDefault="009C0BCC" w:rsidP="00160077">
            <w:pPr>
              <w:jc w:val="center"/>
              <w:rPr>
                <w:rFonts w:ascii="Trebuchet MS" w:eastAsia="MS MinNew Roman" w:hAnsi="Trebuchet MS"/>
                <w:sz w:val="40"/>
                <w:szCs w:val="40"/>
              </w:rPr>
            </w:pPr>
            <w:r w:rsidRPr="00160077">
              <w:rPr>
                <w:rFonts w:ascii="Trebuchet MS" w:eastAsia="MS MinNew Roman" w:hAnsi="Trebuchet MS"/>
                <w:sz w:val="40"/>
                <w:szCs w:val="40"/>
              </w:rPr>
              <w:t>Parent’s Initials</w:t>
            </w: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  <w:tr w:rsidR="009C0BCC" w:rsidRPr="00160077" w:rsidTr="00160077">
        <w:trPr>
          <w:trHeight w:val="1440"/>
          <w:tblHeader/>
        </w:trPr>
        <w:tc>
          <w:tcPr>
            <w:tcW w:w="836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  <w:tc>
          <w:tcPr>
            <w:tcW w:w="832" w:type="pct"/>
          </w:tcPr>
          <w:p w:rsidR="009C0BCC" w:rsidRPr="00160077" w:rsidRDefault="009C0BCC" w:rsidP="007F644E">
            <w:pPr>
              <w:rPr>
                <w:rFonts w:ascii="Trebuchet MS" w:eastAsia="MS MinNew Roman" w:hAnsi="Trebuchet MS"/>
                <w:sz w:val="28"/>
                <w:szCs w:val="28"/>
              </w:rPr>
            </w:pPr>
          </w:p>
        </w:tc>
      </w:tr>
    </w:tbl>
    <w:p w:rsidR="009C0BCC" w:rsidRDefault="009C0BCC" w:rsidP="007F644E">
      <w:pPr>
        <w:rPr>
          <w:rFonts w:ascii="Trebuchet MS" w:hAnsi="Trebuchet MS"/>
        </w:rPr>
      </w:pPr>
    </w:p>
    <w:p w:rsidR="009C0BCC" w:rsidRDefault="009C0BCC" w:rsidP="007F644E">
      <w:pPr>
        <w:rPr>
          <w:rFonts w:ascii="Trebuchet MS" w:hAnsi="Trebuchet MS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 w:rsidRPr="001B2765">
        <w:rPr>
          <w:rFonts w:ascii="Trebuchet MS" w:hAnsi="Trebuchet MS"/>
          <w:sz w:val="32"/>
          <w:szCs w:val="32"/>
        </w:rPr>
        <w:t xml:space="preserve">When the two weeks is over, write about </w:t>
      </w:r>
      <w:r>
        <w:rPr>
          <w:rFonts w:ascii="Trebuchet MS" w:hAnsi="Trebuchet MS"/>
          <w:sz w:val="32"/>
          <w:szCs w:val="32"/>
        </w:rPr>
        <w:t>your experiences caring for your</w:t>
      </w:r>
      <w:r w:rsidRPr="001B2765">
        <w:rPr>
          <w:rFonts w:ascii="Trebuchet MS" w:hAnsi="Trebuchet MS"/>
          <w:sz w:val="32"/>
          <w:szCs w:val="32"/>
        </w:rPr>
        <w:t xml:space="preserve"> pet.</w:t>
      </w:r>
      <w:r>
        <w:rPr>
          <w:rFonts w:ascii="Trebuchet MS" w:hAnsi="Trebuchet MS"/>
          <w:sz w:val="32"/>
          <w:szCs w:val="32"/>
        </w:rPr>
        <w:t xml:space="preserve"> 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p w:rsidR="009C0BCC" w:rsidRDefault="009C0BCC" w:rsidP="007F644E">
      <w:pPr>
        <w:rPr>
          <w:rFonts w:ascii="Trebuchet MS" w:hAnsi="Trebuchet MS"/>
          <w:sz w:val="32"/>
          <w:szCs w:val="32"/>
        </w:rPr>
      </w:pPr>
    </w:p>
    <w:p w:rsidR="009C0BCC" w:rsidRPr="001B2765" w:rsidRDefault="009C0BCC" w:rsidP="007F644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_____________________________________________________________________________________</w:t>
      </w:r>
    </w:p>
    <w:sectPr w:rsidR="009C0BCC" w:rsidRPr="001B2765" w:rsidSect="00CB34E9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llThingsPink">
    <w:altName w:val="Californian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tleTou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A77"/>
    <w:multiLevelType w:val="hybridMultilevel"/>
    <w:tmpl w:val="DDD23F88"/>
    <w:lvl w:ilvl="0" w:tplc="C07A94B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44E"/>
    <w:rsid w:val="000F65B0"/>
    <w:rsid w:val="00160077"/>
    <w:rsid w:val="001839C4"/>
    <w:rsid w:val="001A129F"/>
    <w:rsid w:val="001B2765"/>
    <w:rsid w:val="001F1DAC"/>
    <w:rsid w:val="005C02BD"/>
    <w:rsid w:val="006137F9"/>
    <w:rsid w:val="00690812"/>
    <w:rsid w:val="00711A1F"/>
    <w:rsid w:val="00791109"/>
    <w:rsid w:val="007F644E"/>
    <w:rsid w:val="00840E72"/>
    <w:rsid w:val="008B5C94"/>
    <w:rsid w:val="00902158"/>
    <w:rsid w:val="009C0BCC"/>
    <w:rsid w:val="00C61FEB"/>
    <w:rsid w:val="00CB34E9"/>
    <w:rsid w:val="00D810E8"/>
    <w:rsid w:val="00E33F3C"/>
    <w:rsid w:val="00F6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AC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1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461</Words>
  <Characters>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Care Log</dc:title>
  <dc:subject/>
  <dc:creator>Lisa Mease</dc:creator>
  <cp:keywords/>
  <dc:description/>
  <cp:lastModifiedBy>Laura</cp:lastModifiedBy>
  <cp:revision>2</cp:revision>
  <dcterms:created xsi:type="dcterms:W3CDTF">2015-05-18T17:15:00Z</dcterms:created>
  <dcterms:modified xsi:type="dcterms:W3CDTF">2015-05-18T17:15:00Z</dcterms:modified>
</cp:coreProperties>
</file>